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02" w:rsidRPr="008B3DD8" w:rsidRDefault="00C51091">
      <w:pPr>
        <w:rPr>
          <w:b/>
        </w:rPr>
      </w:pPr>
      <w:r>
        <w:rPr>
          <w:b/>
        </w:rPr>
        <w:t>Н</w:t>
      </w:r>
      <w:r w:rsidR="008B3DD8" w:rsidRPr="008B3DD8">
        <w:rPr>
          <w:b/>
        </w:rPr>
        <w:t>еотложн</w:t>
      </w:r>
      <w:r>
        <w:rPr>
          <w:b/>
        </w:rPr>
        <w:t>ая помощь детям</w:t>
      </w:r>
      <w:bookmarkStart w:id="0" w:name="_GoBack"/>
      <w:bookmarkEnd w:id="0"/>
    </w:p>
    <w:p w:rsidR="008B3DD8" w:rsidRDefault="008B3DD8" w:rsidP="008B3DD8">
      <w:r>
        <w:t>Все родители детей, не достигших возраста совершеннолетия и прикрепленных к детским поликлиникам должны знать</w:t>
      </w:r>
      <w:r>
        <w:t>,</w:t>
      </w:r>
      <w:r>
        <w:t xml:space="preserve"> если ребенку потребуется неотложная помощь, обращаться необходимо в ГБУЗС «Городская больница №5 – «Центр охраны здоровья матери и ребенка».</w:t>
      </w:r>
    </w:p>
    <w:p w:rsidR="008B3DD8" w:rsidRDefault="008B3DD8" w:rsidP="008B3DD8">
      <w:r>
        <w:t>В состав 5 городской больницы входят две детские поликлиники: поликлиника №1, которая обслуживает детское население Ленинского и Нахимовского районов и поликлиника №2, которая обслуживает детское население Гагаринского района. Во всех структурных подразделениях детских поликлиник имеются кабинеты неотложной помощи.</w:t>
      </w:r>
    </w:p>
    <w:p w:rsidR="008B3DD8" w:rsidRDefault="008B3DD8" w:rsidP="008B3DD8">
      <w:r>
        <w:t>В Первой поликлинике работают отделения по адресам:</w:t>
      </w:r>
    </w:p>
    <w:p w:rsidR="008B3DD8" w:rsidRDefault="008B3DD8" w:rsidP="008B3DD8">
      <w:r>
        <w:t>Острякова, 37, время работы с 8.00 до 19.00;</w:t>
      </w:r>
    </w:p>
    <w:p w:rsidR="008B3DD8" w:rsidRDefault="008B3DD8" w:rsidP="008B3DD8">
      <w:r>
        <w:t>Ластовая. 8/10, время работы с 8.00 до 19.00;</w:t>
      </w:r>
    </w:p>
    <w:p w:rsidR="008B3DD8" w:rsidRDefault="008B3DD8" w:rsidP="008B3DD8">
      <w:r>
        <w:t>Проспект Победы, 47, время работы с 8.00 до 19.00.</w:t>
      </w:r>
    </w:p>
    <w:p w:rsidR="008B3DD8" w:rsidRDefault="008B3DD8" w:rsidP="008B3DD8">
      <w:r>
        <w:t>В перспективе будет открыто после капитального ремонта отделение на улице Ленина, 20.</w:t>
      </w:r>
    </w:p>
    <w:p w:rsidR="008B3DD8" w:rsidRDefault="008B3DD8" w:rsidP="008B3DD8">
      <w:r>
        <w:t>Во Второй детской поликлинике работают три кабинета неотложной помощи по адресам:</w:t>
      </w:r>
    </w:p>
    <w:p w:rsidR="008B3DD8" w:rsidRDefault="008B3DD8" w:rsidP="008B3DD8">
      <w:r>
        <w:t>ул. Юмашева, д. 19-Г, время работы с 8.00 до 19.00;</w:t>
      </w:r>
    </w:p>
    <w:p w:rsidR="008B3DD8" w:rsidRDefault="008B3DD8" w:rsidP="008B3DD8">
      <w:r>
        <w:t>ул. Корчагина, д.40, время работы с 8.00 до 15.00;</w:t>
      </w:r>
    </w:p>
    <w:p w:rsidR="008B3DD8" w:rsidRDefault="008B3DD8" w:rsidP="008B3DD8">
      <w:r>
        <w:t>Ул. Сталинграда, д.62, время работы с 8.00 до 15.00.</w:t>
      </w:r>
    </w:p>
    <w:p w:rsidR="008B3DD8" w:rsidRDefault="008B3DD8" w:rsidP="008B3DD8">
      <w:r>
        <w:t>Если вам предварительно надо проконсультироваться по телефону, вы можете позвонить в единый контакт-центр здравоохранения:</w:t>
      </w:r>
    </w:p>
    <w:p w:rsidR="008B3DD8" w:rsidRDefault="008B3DD8" w:rsidP="008B3DD8">
      <w:r>
        <w:t>8(800)5 800 800 (с мобильных телефонов)</w:t>
      </w:r>
    </w:p>
    <w:p w:rsidR="008B3DD8" w:rsidRDefault="008B3DD8" w:rsidP="008B3DD8">
      <w:r>
        <w:t>0(800)5 800 800 (со стационарных телефонов)</w:t>
      </w:r>
    </w:p>
    <w:p w:rsidR="008B3DD8" w:rsidRDefault="008B3DD8" w:rsidP="008B3DD8">
      <w:r>
        <w:t>+7(978) 254 78 02 мобильный телефон</w:t>
      </w:r>
    </w:p>
    <w:p w:rsidR="008B3DD8" w:rsidRDefault="008B3DD8" w:rsidP="008B3DD8">
      <w:r>
        <w:t>Информацию можно получить на официальном сайте sevdr2.ru</w:t>
      </w:r>
    </w:p>
    <w:p w:rsidR="008B3DD8" w:rsidRDefault="008B3DD8" w:rsidP="008B3DD8">
      <w:r>
        <w:t>Вопросы и обращения можно отправить на адрес электронной почты: deka2@inbjx.ru</w:t>
      </w:r>
    </w:p>
    <w:p w:rsidR="008B3DD8" w:rsidRDefault="008B3DD8" w:rsidP="008B3DD8">
      <w:r>
        <w:t xml:space="preserve">Мобильный телефон </w:t>
      </w:r>
      <w:proofErr w:type="spellStart"/>
      <w:r>
        <w:t>Call</w:t>
      </w:r>
      <w:proofErr w:type="spellEnd"/>
      <w:r>
        <w:t>-центра +7(8692) 41 71 03.</w:t>
      </w:r>
    </w:p>
    <w:p w:rsidR="008B3DD8" w:rsidRDefault="008B3DD8" w:rsidP="008B3DD8">
      <w:r>
        <w:t xml:space="preserve">Заместитель главного врача ГБУЗС «Городская больница №5 – «Центр охраны здоровья матери и ребенка» по первичной медико-санитарной помощи Елена </w:t>
      </w:r>
      <w:proofErr w:type="spellStart"/>
      <w:r>
        <w:t>Череватая</w:t>
      </w:r>
      <w:proofErr w:type="spellEnd"/>
      <w:r>
        <w:t xml:space="preserve"> пояснила:</w:t>
      </w:r>
    </w:p>
    <w:p w:rsidR="008B3DD8" w:rsidRDefault="008B3DD8" w:rsidP="008B3DD8">
      <w:r>
        <w:t>«Кабинеты неотложной помощи созданы во всех структурных подразделениях, чтобы максимально приблизить и ускорить оказание медицинской помощи к детскому населению. При обращении в кабинет неотложной помощи расширяются возможности получения консультации и установки диагноза в день обращения. Если вызвать врача на дом, то такой вызов обслуживается в течении всего рабочего дня. Мама вынуждена находиться целый деть дома и ждать врача, скорость обслуживания зависит от количества вызовов и соответственно от загруженности врача. Если родители приезжают с ребенком в кабинет неотложной помощи, то они могут получить помощь здесь и сейчас. Это так же приближает доступность специализированной помощи, например, если ребенок нуждается в проведении рентген обследования, или в консультации ЛОР врача, хирурга или окулиста – все консультации можно получить сразу, что невозможно при обслуживании на дому.</w:t>
      </w:r>
    </w:p>
    <w:p w:rsidR="008B3DD8" w:rsidRDefault="008B3DD8" w:rsidP="008B3DD8">
      <w:r>
        <w:lastRenderedPageBreak/>
        <w:t>Неотложная помощь нужна при остром состоянии, например, повышенной температуре, при ОРВИ, при возникновении болей в животе и других изменениях состояния здоровья ребенка - это та помощь, которую оказывают в течении двух часов с момента обращения пациента за медицинской помощью. Важно понимать, что при резких изменениях здоровья необходимо вызывать скорую помощь. В случае, если ребенок получил серьезную травму, то тоже нужно вызывать скорую помощь либо самостоятельно обращаться в травматологический пункт 5 городской больницы».</w:t>
      </w:r>
    </w:p>
    <w:sectPr w:rsidR="008B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D8"/>
    <w:rsid w:val="00860A02"/>
    <w:rsid w:val="008B3DD8"/>
    <w:rsid w:val="00C5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929F"/>
  <w15:chartTrackingRefBased/>
  <w15:docId w15:val="{E0ECEA35-B7C1-4323-A032-5BF880DD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2020-07-22T06:26:00Z</dcterms:created>
  <dcterms:modified xsi:type="dcterms:W3CDTF">2020-07-22T06:31:00Z</dcterms:modified>
</cp:coreProperties>
</file>